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E2DA8B" w14:textId="6BB73546" w:rsidR="00302B48" w:rsidRDefault="009967B1" w:rsidP="00302B48">
      <w:pPr>
        <w:tabs>
          <w:tab w:val="left" w:pos="7395"/>
        </w:tabs>
        <w:spacing w:after="100" w:afterAutospacing="1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noProof/>
          <w:color w:val="auto"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 wp14:anchorId="324E3D71" wp14:editId="24552428">
            <wp:simplePos x="0" y="0"/>
            <wp:positionH relativeFrom="margin">
              <wp:posOffset>-438785</wp:posOffset>
            </wp:positionH>
            <wp:positionV relativeFrom="margin">
              <wp:posOffset>4445</wp:posOffset>
            </wp:positionV>
            <wp:extent cx="2082785" cy="866775"/>
            <wp:effectExtent l="0" t="0" r="0" b="0"/>
            <wp:wrapNone/>
            <wp:docPr id="1" name="Obrázek 1" descr="C:\Users\Andrea\Desktop\Loga_manuál\copt_logo_pozitiv_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drea\Desktop\Loga_manuál\copt_logo_pozitiv_jp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278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D38F54C" w14:textId="3D01999A" w:rsidR="00221D03" w:rsidRPr="00D31A22" w:rsidRDefault="00302B48" w:rsidP="00302B48">
      <w:pPr>
        <w:tabs>
          <w:tab w:val="left" w:pos="7395"/>
        </w:tabs>
        <w:spacing w:after="100" w:afterAutospacing="1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</w:t>
      </w:r>
      <w:r w:rsidR="00221D03" w:rsidRPr="00D31A22">
        <w:rPr>
          <w:rFonts w:ascii="Times New Roman" w:hAnsi="Times New Roman" w:cs="Times New Roman"/>
          <w:b/>
          <w:color w:val="auto"/>
          <w:sz w:val="28"/>
          <w:szCs w:val="28"/>
        </w:rPr>
        <w:t>PŘIHLÁŠKA</w:t>
      </w:r>
    </w:p>
    <w:p w14:paraId="7D27299D" w14:textId="6327AE6D" w:rsidR="00221D03" w:rsidRPr="00D31A22" w:rsidRDefault="00A84CF1" w:rsidP="00D31A22">
      <w:pPr>
        <w:tabs>
          <w:tab w:val="left" w:pos="7395"/>
        </w:tabs>
        <w:spacing w:after="0"/>
        <w:ind w:left="0"/>
        <w:rPr>
          <w:rFonts w:ascii="Times New Roman" w:hAnsi="Times New Roman" w:cs="Times New Roman"/>
          <w:b/>
          <w:color w:val="auto"/>
          <w:sz w:val="28"/>
          <w:szCs w:val="28"/>
        </w:rPr>
      </w:pPr>
      <w:r w:rsidRPr="00D31A22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                 </w:t>
      </w:r>
      <w:r w:rsidR="00302B48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</w:t>
      </w:r>
      <w:r w:rsidR="009967B1">
        <w:rPr>
          <w:rFonts w:ascii="Times New Roman" w:hAnsi="Times New Roman" w:cs="Times New Roman"/>
          <w:b/>
          <w:color w:val="auto"/>
          <w:sz w:val="28"/>
          <w:szCs w:val="28"/>
        </w:rPr>
        <w:t xml:space="preserve">  STŘELECKÁ LIGA SŠ</w:t>
      </w:r>
    </w:p>
    <w:p w14:paraId="62747766" w14:textId="441C0125" w:rsidR="00A84CF1" w:rsidRPr="00D31A22" w:rsidRDefault="00302B48" w:rsidP="00D31A22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        </w:t>
      </w:r>
    </w:p>
    <w:p w14:paraId="276088E8" w14:textId="2A859575" w:rsidR="0082348A" w:rsidRPr="00D31A22" w:rsidRDefault="00302B48" w:rsidP="0022156F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  <w:r>
        <w:rPr>
          <w:rFonts w:ascii="Times New Roman" w:hAnsi="Times New Roman" w:cs="Times New Roman"/>
          <w:b/>
          <w:color w:val="auto"/>
          <w:sz w:val="28"/>
          <w:szCs w:val="28"/>
        </w:rPr>
        <w:t xml:space="preserve">         </w:t>
      </w:r>
      <w:r w:rsidR="0022156F">
        <w:rPr>
          <w:rFonts w:ascii="Times New Roman" w:hAnsi="Times New Roman" w:cs="Times New Roman"/>
          <w:b/>
          <w:color w:val="auto"/>
          <w:sz w:val="28"/>
          <w:szCs w:val="28"/>
        </w:rPr>
        <w:t>Středa 31. května 2023</w:t>
      </w:r>
    </w:p>
    <w:p w14:paraId="38A5337A" w14:textId="77777777" w:rsidR="00221D03" w:rsidRPr="00D31A22" w:rsidRDefault="00221D03" w:rsidP="00221D03">
      <w:pPr>
        <w:tabs>
          <w:tab w:val="left" w:pos="7395"/>
        </w:tabs>
        <w:spacing w:after="0"/>
        <w:ind w:left="0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14:paraId="4B800D78" w14:textId="77777777" w:rsidR="009967B1" w:rsidRPr="009967B1" w:rsidRDefault="009967B1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Název školy: </w:t>
      </w:r>
      <w:r w:rsidR="00221D03" w:rsidRPr="009967B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</w:t>
      </w:r>
      <w:r w:rsidRPr="009967B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……………………………………………………………………</w:t>
      </w:r>
    </w:p>
    <w:p w14:paraId="13A13218" w14:textId="77777777" w:rsidR="00566AF3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</w:p>
    <w:p w14:paraId="34B4AF01" w14:textId="1BEAA3F8" w:rsidR="00221D03" w:rsidRPr="009967B1" w:rsidRDefault="009967B1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bCs/>
          <w:color w:val="auto"/>
          <w:sz w:val="22"/>
          <w:szCs w:val="22"/>
        </w:rPr>
      </w:pPr>
      <w:r w:rsidRPr="009967B1">
        <w:rPr>
          <w:rFonts w:ascii="Times New Roman" w:hAnsi="Times New Roman" w:cs="Times New Roman"/>
          <w:b/>
          <w:bCs/>
          <w:color w:val="auto"/>
          <w:sz w:val="22"/>
          <w:szCs w:val="22"/>
        </w:rPr>
        <w:t>……………………………………………………………………………………………………………</w:t>
      </w:r>
    </w:p>
    <w:p w14:paraId="138F892F" w14:textId="77777777" w:rsidR="00566AF3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12AA917B" w14:textId="63321654" w:rsidR="00221D03" w:rsidRPr="0082348A" w:rsidRDefault="009967B1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Zástupce školy (</w:t>
      </w:r>
      <w:r w:rsidRPr="0082348A">
        <w:rPr>
          <w:rFonts w:ascii="Times New Roman" w:hAnsi="Times New Roman" w:cs="Times New Roman"/>
          <w:b/>
          <w:color w:val="auto"/>
          <w:sz w:val="22"/>
          <w:szCs w:val="22"/>
        </w:rPr>
        <w:t>pedagogický dozor):</w:t>
      </w:r>
      <w:r w:rsidR="0082348A">
        <w:rPr>
          <w:rFonts w:ascii="Times New Roman" w:hAnsi="Times New Roman" w:cs="Times New Roman"/>
          <w:b/>
          <w:color w:val="auto"/>
          <w:sz w:val="22"/>
          <w:szCs w:val="22"/>
        </w:rPr>
        <w:t xml:space="preserve"> </w:t>
      </w:r>
      <w:r w:rsidRPr="0082348A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………………………………………………………………….</w:t>
      </w:r>
    </w:p>
    <w:p w14:paraId="6948762E" w14:textId="77777777" w:rsidR="00566AF3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349BE68A" w14:textId="048E7C70" w:rsidR="00221D03" w:rsidRDefault="009967B1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 w:rsidRPr="0082348A">
        <w:rPr>
          <w:rFonts w:ascii="Times New Roman" w:hAnsi="Times New Roman" w:cs="Times New Roman"/>
          <w:b/>
          <w:color w:val="auto"/>
          <w:sz w:val="22"/>
          <w:szCs w:val="22"/>
        </w:rPr>
        <w:t>Kontakt na zástupce školy</w:t>
      </w:r>
      <w:r w:rsidR="00221D03" w:rsidRPr="0082348A">
        <w:rPr>
          <w:rFonts w:ascii="Times New Roman" w:hAnsi="Times New Roman" w:cs="Times New Roman"/>
          <w:b/>
          <w:color w:val="auto"/>
          <w:sz w:val="22"/>
          <w:szCs w:val="22"/>
        </w:rPr>
        <w:t>: ………………………………</w:t>
      </w:r>
      <w:r w:rsidRPr="0082348A">
        <w:rPr>
          <w:rFonts w:ascii="Times New Roman" w:hAnsi="Times New Roman" w:cs="Times New Roman"/>
          <w:b/>
          <w:color w:val="auto"/>
          <w:sz w:val="22"/>
          <w:szCs w:val="22"/>
        </w:rPr>
        <w:t>……...</w:t>
      </w:r>
      <w:r w:rsidR="00221D03" w:rsidRPr="0082348A">
        <w:rPr>
          <w:rFonts w:ascii="Times New Roman" w:hAnsi="Times New Roman" w:cs="Times New Roman"/>
          <w:b/>
          <w:color w:val="auto"/>
          <w:sz w:val="22"/>
          <w:szCs w:val="22"/>
        </w:rPr>
        <w:t>…………………………………...</w:t>
      </w:r>
      <w:r w:rsidR="0082348A">
        <w:rPr>
          <w:rFonts w:ascii="Times New Roman" w:hAnsi="Times New Roman" w:cs="Times New Roman"/>
          <w:b/>
          <w:color w:val="auto"/>
          <w:sz w:val="22"/>
          <w:szCs w:val="22"/>
        </w:rPr>
        <w:t>...</w:t>
      </w:r>
    </w:p>
    <w:p w14:paraId="62D6AAED" w14:textId="0D3361C4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073A5095" w14:textId="77777777" w:rsidR="00566AF3" w:rsidRPr="0082348A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</w:p>
    <w:p w14:paraId="5BE80137" w14:textId="22394A7F" w:rsidR="00221D03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Družstvo č. 1: …………………………………………………………………………………………....</w:t>
      </w:r>
    </w:p>
    <w:p w14:paraId="27C7905D" w14:textId="4BB93962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1BDB3A79" w14:textId="2DB66B7F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719984AE" w14:textId="0CBE5206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58CD04D7" w14:textId="15132B6D" w:rsidR="0082348A" w:rsidRDefault="0082348A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1B75B1D1" w14:textId="77777777" w:rsidR="00566AF3" w:rsidRPr="0022156F" w:rsidRDefault="00566AF3" w:rsidP="00221D03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p w14:paraId="6286ED5B" w14:textId="3B199110" w:rsidR="0082348A" w:rsidRDefault="0082348A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>Družstvo č. 2: …………………………………………………………………………………………....</w:t>
      </w:r>
    </w:p>
    <w:p w14:paraId="6D4CB8E3" w14:textId="77777777" w:rsidR="0082348A" w:rsidRDefault="0082348A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335DCDD5" w14:textId="29840072" w:rsidR="0082348A" w:rsidRDefault="0082348A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4811EB5B" w14:textId="071670EB" w:rsidR="0082348A" w:rsidRDefault="0082348A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22"/>
          <w:szCs w:val="22"/>
        </w:rPr>
      </w:pPr>
      <w:r>
        <w:rPr>
          <w:rFonts w:ascii="Times New Roman" w:hAnsi="Times New Roman" w:cs="Times New Roman"/>
          <w:b/>
          <w:color w:val="auto"/>
          <w:sz w:val="22"/>
          <w:szCs w:val="22"/>
        </w:rPr>
        <w:t xml:space="preserve">                        ……………………………………………………………………………………………</w:t>
      </w:r>
    </w:p>
    <w:p w14:paraId="02F694DB" w14:textId="48B952DA" w:rsidR="0022156F" w:rsidRPr="0022156F" w:rsidRDefault="0022156F" w:rsidP="0082348A">
      <w:pPr>
        <w:tabs>
          <w:tab w:val="left" w:pos="7395"/>
        </w:tabs>
        <w:ind w:left="0"/>
        <w:rPr>
          <w:rFonts w:ascii="Times New Roman" w:hAnsi="Times New Roman" w:cs="Times New Roman"/>
          <w:b/>
          <w:color w:val="auto"/>
          <w:sz w:val="16"/>
          <w:szCs w:val="16"/>
        </w:rPr>
      </w:pPr>
    </w:p>
    <w:sectPr w:rsidR="0022156F" w:rsidRPr="0022156F" w:rsidSect="006A564C">
      <w:pgSz w:w="11906" w:h="16838"/>
      <w:pgMar w:top="1417" w:right="1417" w:bottom="1417" w:left="1417" w:header="708" w:footer="1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739E4" w14:textId="77777777" w:rsidR="00356D10" w:rsidRDefault="00356D10" w:rsidP="00D31A22">
      <w:pPr>
        <w:spacing w:after="0" w:line="240" w:lineRule="auto"/>
      </w:pPr>
      <w:r>
        <w:separator/>
      </w:r>
    </w:p>
  </w:endnote>
  <w:endnote w:type="continuationSeparator" w:id="0">
    <w:p w14:paraId="28CA90F4" w14:textId="77777777" w:rsidR="00356D10" w:rsidRDefault="00356D10" w:rsidP="00D31A2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E678FA" w14:textId="77777777" w:rsidR="00356D10" w:rsidRDefault="00356D10" w:rsidP="00D31A22">
      <w:pPr>
        <w:spacing w:after="0" w:line="240" w:lineRule="auto"/>
      </w:pPr>
      <w:r>
        <w:separator/>
      </w:r>
    </w:p>
  </w:footnote>
  <w:footnote w:type="continuationSeparator" w:id="0">
    <w:p w14:paraId="70AE7A83" w14:textId="77777777" w:rsidR="00356D10" w:rsidRDefault="00356D10" w:rsidP="00D31A2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C20E9"/>
    <w:rsid w:val="00083EBB"/>
    <w:rsid w:val="00113682"/>
    <w:rsid w:val="002029CD"/>
    <w:rsid w:val="0022156F"/>
    <w:rsid w:val="00221D03"/>
    <w:rsid w:val="00276A01"/>
    <w:rsid w:val="00302B48"/>
    <w:rsid w:val="00356D10"/>
    <w:rsid w:val="00466F63"/>
    <w:rsid w:val="00566AF3"/>
    <w:rsid w:val="005910BC"/>
    <w:rsid w:val="005C20E9"/>
    <w:rsid w:val="0068741F"/>
    <w:rsid w:val="006A564C"/>
    <w:rsid w:val="007361C3"/>
    <w:rsid w:val="007D438C"/>
    <w:rsid w:val="0082348A"/>
    <w:rsid w:val="00827598"/>
    <w:rsid w:val="008D3B68"/>
    <w:rsid w:val="00940AA4"/>
    <w:rsid w:val="00940F60"/>
    <w:rsid w:val="009967B1"/>
    <w:rsid w:val="009F5FA1"/>
    <w:rsid w:val="00A84CF1"/>
    <w:rsid w:val="00B525DD"/>
    <w:rsid w:val="00C51E40"/>
    <w:rsid w:val="00D31A22"/>
    <w:rsid w:val="00D636C7"/>
    <w:rsid w:val="00F2654F"/>
    <w:rsid w:val="00F27D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37A1297"/>
  <w15:docId w15:val="{901CCA21-F5F9-43DC-B157-9F84FEE063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cs-CZ" w:eastAsia="en-US" w:bidi="ar-SA"/>
      </w:rPr>
    </w:rPrDefault>
    <w:pPrDefault>
      <w:pPr>
        <w:spacing w:after="160" w:line="288" w:lineRule="auto"/>
        <w:ind w:left="216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B525DD"/>
    <w:rPr>
      <w:color w:val="5A5A5A" w:themeColor="text1" w:themeTint="A5"/>
    </w:rPr>
  </w:style>
  <w:style w:type="paragraph" w:styleId="Nadpis1">
    <w:name w:val="heading 1"/>
    <w:basedOn w:val="Normln"/>
    <w:next w:val="Normln"/>
    <w:link w:val="Nadpis1Char"/>
    <w:uiPriority w:val="9"/>
    <w:qFormat/>
    <w:rsid w:val="00B525DD"/>
    <w:pPr>
      <w:spacing w:before="400" w:after="60" w:line="240" w:lineRule="auto"/>
      <w:contextualSpacing/>
      <w:outlineLvl w:val="0"/>
    </w:pPr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B525DD"/>
    <w:pPr>
      <w:spacing w:before="120" w:after="60" w:line="240" w:lineRule="auto"/>
      <w:contextualSpacing/>
      <w:outlineLvl w:val="1"/>
    </w:pPr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B525DD"/>
    <w:pPr>
      <w:spacing w:before="120" w:after="60" w:line="240" w:lineRule="auto"/>
      <w:contextualSpacing/>
      <w:outlineLvl w:val="2"/>
    </w:pPr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B525DD"/>
    <w:pPr>
      <w:pBdr>
        <w:bottom w:val="single" w:sz="4" w:space="1" w:color="DB9BCE" w:themeColor="text2" w:themeTint="7F"/>
      </w:pBdr>
      <w:spacing w:before="200" w:after="100" w:line="240" w:lineRule="auto"/>
      <w:contextualSpacing/>
      <w:outlineLvl w:val="3"/>
    </w:pPr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B525DD"/>
    <w:pPr>
      <w:pBdr>
        <w:bottom w:val="single" w:sz="4" w:space="1" w:color="D487C4" w:themeColor="text2" w:themeTint="99"/>
      </w:pBdr>
      <w:spacing w:before="200" w:after="100" w:line="240" w:lineRule="auto"/>
      <w:contextualSpacing/>
      <w:outlineLvl w:val="4"/>
    </w:pPr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/>
      <w:contextualSpacing/>
      <w:outlineLvl w:val="5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B525DD"/>
    <w:pPr>
      <w:pBdr>
        <w:bottom w:val="dotted" w:sz="8" w:space="1" w:color="A24A72" w:themeColor="background2" w:themeShade="7F"/>
      </w:pBdr>
      <w:spacing w:before="200" w:after="100" w:line="240" w:lineRule="auto"/>
      <w:contextualSpacing/>
      <w:outlineLvl w:val="6"/>
    </w:pPr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B525DD"/>
    <w:pPr>
      <w:spacing w:before="200" w:after="60" w:line="240" w:lineRule="auto"/>
      <w:contextualSpacing/>
      <w:outlineLvl w:val="7"/>
    </w:pPr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B525DD"/>
    <w:pPr>
      <w:spacing w:before="200" w:after="60" w:line="240" w:lineRule="auto"/>
      <w:contextualSpacing/>
      <w:outlineLvl w:val="8"/>
    </w:pPr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525DD"/>
    <w:rPr>
      <w:rFonts w:asciiTheme="majorHAnsi" w:eastAsiaTheme="majorEastAsia" w:hAnsiTheme="majorHAnsi" w:cstheme="majorBidi"/>
      <w:smallCaps/>
      <w:color w:val="571F4C" w:themeColor="text2" w:themeShade="7F"/>
      <w:spacing w:val="20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20"/>
      <w:sz w:val="28"/>
      <w:szCs w:val="28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B525DD"/>
    <w:rPr>
      <w:rFonts w:asciiTheme="majorHAnsi" w:eastAsiaTheme="majorEastAsia" w:hAnsiTheme="majorHAnsi" w:cstheme="majorBidi"/>
      <w:smallCaps/>
      <w:color w:val="B13F9A" w:themeColor="text2"/>
      <w:spacing w:val="20"/>
      <w:sz w:val="24"/>
      <w:szCs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CA69B6" w:themeColor="text2" w:themeTint="BF"/>
      <w:spacing w:val="20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B525DD"/>
    <w:rPr>
      <w:rFonts w:asciiTheme="majorHAnsi" w:eastAsiaTheme="majorEastAsia" w:hAnsiTheme="majorHAnsi" w:cstheme="majorBidi"/>
      <w:smallCaps/>
      <w:color w:val="CA69B6" w:themeColor="text2" w:themeTint="BF"/>
      <w:spacing w:val="20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B525DD"/>
    <w:rPr>
      <w:rFonts w:asciiTheme="majorHAnsi" w:eastAsiaTheme="majorEastAsia" w:hAnsiTheme="majorHAnsi" w:cstheme="majorBidi"/>
      <w:b/>
      <w:bCs/>
      <w:smallCaps/>
      <w:color w:val="A24A72" w:themeColor="background2" w:themeShade="7F"/>
      <w:spacing w:val="20"/>
      <w:sz w:val="16"/>
      <w:szCs w:val="1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B525DD"/>
    <w:rPr>
      <w:rFonts w:asciiTheme="majorHAnsi" w:eastAsiaTheme="majorEastAsia" w:hAnsiTheme="majorHAnsi" w:cstheme="majorBidi"/>
      <w:b/>
      <w:smallCaps/>
      <w:color w:val="A24A72" w:themeColor="background2" w:themeShade="7F"/>
      <w:spacing w:val="20"/>
      <w:sz w:val="16"/>
      <w:szCs w:val="16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B525DD"/>
    <w:rPr>
      <w:rFonts w:asciiTheme="majorHAnsi" w:eastAsiaTheme="majorEastAsia" w:hAnsiTheme="majorHAnsi" w:cstheme="majorBidi"/>
      <w:smallCaps/>
      <w:color w:val="A24A72" w:themeColor="background2" w:themeShade="7F"/>
      <w:spacing w:val="20"/>
      <w:sz w:val="16"/>
      <w:szCs w:val="16"/>
    </w:rPr>
  </w:style>
  <w:style w:type="paragraph" w:styleId="Titulek">
    <w:name w:val="caption"/>
    <w:basedOn w:val="Normln"/>
    <w:next w:val="Normln"/>
    <w:uiPriority w:val="35"/>
    <w:semiHidden/>
    <w:unhideWhenUsed/>
    <w:qFormat/>
    <w:rsid w:val="00B525DD"/>
    <w:rPr>
      <w:b/>
      <w:bCs/>
      <w:smallCaps/>
      <w:color w:val="B13F9A" w:themeColor="text2"/>
      <w:spacing w:val="10"/>
      <w:sz w:val="18"/>
      <w:szCs w:val="18"/>
    </w:rPr>
  </w:style>
  <w:style w:type="paragraph" w:styleId="Nzev">
    <w:name w:val="Title"/>
    <w:next w:val="Normln"/>
    <w:link w:val="NzevChar"/>
    <w:uiPriority w:val="10"/>
    <w:qFormat/>
    <w:rsid w:val="00B525DD"/>
    <w:pPr>
      <w:spacing w:line="240" w:lineRule="auto"/>
      <w:ind w:left="0"/>
      <w:contextualSpacing/>
    </w:pPr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character" w:customStyle="1" w:styleId="NzevChar">
    <w:name w:val="Název Char"/>
    <w:basedOn w:val="Standardnpsmoodstavce"/>
    <w:link w:val="Nzev"/>
    <w:uiPriority w:val="10"/>
    <w:rsid w:val="00B525DD"/>
    <w:rPr>
      <w:rFonts w:asciiTheme="majorHAnsi" w:eastAsiaTheme="majorEastAsia" w:hAnsiTheme="majorHAnsi" w:cstheme="majorBidi"/>
      <w:smallCaps/>
      <w:color w:val="842F73" w:themeColor="text2" w:themeShade="BF"/>
      <w:spacing w:val="5"/>
      <w:sz w:val="72"/>
      <w:szCs w:val="72"/>
    </w:rPr>
  </w:style>
  <w:style w:type="paragraph" w:styleId="Podnadpis">
    <w:name w:val="Subtitle"/>
    <w:next w:val="Normln"/>
    <w:link w:val="PodnadpisChar"/>
    <w:uiPriority w:val="11"/>
    <w:qFormat/>
    <w:rsid w:val="00B525DD"/>
    <w:pPr>
      <w:spacing w:after="600" w:line="240" w:lineRule="auto"/>
      <w:ind w:left="0"/>
    </w:pPr>
    <w:rPr>
      <w:smallCaps/>
      <w:color w:val="A24A72" w:themeColor="background2" w:themeShade="7F"/>
      <w:spacing w:val="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B525DD"/>
    <w:rPr>
      <w:smallCaps/>
      <w:color w:val="A24A72" w:themeColor="background2" w:themeShade="7F"/>
      <w:spacing w:val="5"/>
      <w:sz w:val="28"/>
      <w:szCs w:val="28"/>
    </w:rPr>
  </w:style>
  <w:style w:type="character" w:styleId="Siln">
    <w:name w:val="Strong"/>
    <w:uiPriority w:val="22"/>
    <w:qFormat/>
    <w:rsid w:val="00B525DD"/>
    <w:rPr>
      <w:b/>
      <w:bCs/>
      <w:spacing w:val="0"/>
    </w:rPr>
  </w:style>
  <w:style w:type="character" w:styleId="Zdraznn">
    <w:name w:val="Emphasis"/>
    <w:uiPriority w:val="20"/>
    <w:qFormat/>
    <w:rsid w:val="00B525DD"/>
    <w:rPr>
      <w:b/>
      <w:bCs/>
      <w:smallCaps/>
      <w:dstrike w:val="0"/>
      <w:color w:val="5A5A5A" w:themeColor="text1" w:themeTint="A5"/>
      <w:spacing w:val="20"/>
      <w:kern w:val="0"/>
      <w:vertAlign w:val="baseline"/>
    </w:rPr>
  </w:style>
  <w:style w:type="paragraph" w:styleId="Bezmezer">
    <w:name w:val="No Spacing"/>
    <w:basedOn w:val="Normln"/>
    <w:uiPriority w:val="1"/>
    <w:qFormat/>
    <w:rsid w:val="00B525DD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B525DD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29"/>
    <w:qFormat/>
    <w:rsid w:val="00B525DD"/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B525DD"/>
    <w:rPr>
      <w:i/>
      <w:iCs/>
      <w:color w:val="5A5A5A" w:themeColor="text1" w:themeTint="A5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B525DD"/>
    <w:pPr>
      <w:pBdr>
        <w:top w:val="single" w:sz="4" w:space="12" w:color="CD698C" w:themeColor="accent1" w:themeTint="BF"/>
        <w:left w:val="single" w:sz="4" w:space="15" w:color="CD698C" w:themeColor="accent1" w:themeTint="BF"/>
        <w:bottom w:val="single" w:sz="12" w:space="10" w:color="892D4D" w:themeColor="accent1" w:themeShade="BF"/>
        <w:right w:val="single" w:sz="12" w:space="15" w:color="892D4D" w:themeColor="accent1" w:themeShade="BF"/>
        <w:between w:val="single" w:sz="4" w:space="12" w:color="CD698C" w:themeColor="accent1" w:themeTint="BF"/>
        <w:bar w:val="single" w:sz="4" w:color="CD698C" w:themeColor="accent1" w:themeTint="BF"/>
      </w:pBdr>
      <w:spacing w:line="300" w:lineRule="auto"/>
      <w:ind w:left="2506" w:right="432"/>
    </w:pPr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B525DD"/>
    <w:rPr>
      <w:rFonts w:asciiTheme="majorHAnsi" w:eastAsiaTheme="majorEastAsia" w:hAnsiTheme="majorHAnsi" w:cstheme="majorBidi"/>
      <w:smallCaps/>
      <w:color w:val="892D4D" w:themeColor="accent1" w:themeShade="BF"/>
    </w:rPr>
  </w:style>
  <w:style w:type="character" w:styleId="Zdraznnjemn">
    <w:name w:val="Subtle Emphasis"/>
    <w:uiPriority w:val="19"/>
    <w:qFormat/>
    <w:rsid w:val="00B525DD"/>
    <w:rPr>
      <w:smallCaps/>
      <w:dstrike w:val="0"/>
      <w:color w:val="5A5A5A" w:themeColor="text1" w:themeTint="A5"/>
      <w:vertAlign w:val="baseline"/>
    </w:rPr>
  </w:style>
  <w:style w:type="character" w:styleId="Zdraznnintenzivn">
    <w:name w:val="Intense Emphasis"/>
    <w:uiPriority w:val="21"/>
    <w:qFormat/>
    <w:rsid w:val="00B525DD"/>
    <w:rPr>
      <w:b/>
      <w:bCs/>
      <w:smallCaps/>
      <w:color w:val="B83D68" w:themeColor="accent1"/>
      <w:spacing w:val="40"/>
    </w:rPr>
  </w:style>
  <w:style w:type="character" w:styleId="Odkazjemn">
    <w:name w:val="Subtle Reference"/>
    <w:uiPriority w:val="31"/>
    <w:qFormat/>
    <w:rsid w:val="00B525DD"/>
    <w:rPr>
      <w:rFonts w:asciiTheme="majorHAnsi" w:eastAsiaTheme="majorEastAsia" w:hAnsiTheme="majorHAnsi" w:cstheme="majorBidi"/>
      <w:i/>
      <w:iCs/>
      <w:smallCaps/>
      <w:color w:val="5A5A5A" w:themeColor="text1" w:themeTint="A5"/>
      <w:spacing w:val="20"/>
    </w:rPr>
  </w:style>
  <w:style w:type="character" w:styleId="Odkazintenzivn">
    <w:name w:val="Intense Reference"/>
    <w:uiPriority w:val="32"/>
    <w:qFormat/>
    <w:rsid w:val="00B525DD"/>
    <w:rPr>
      <w:rFonts w:asciiTheme="majorHAnsi" w:eastAsiaTheme="majorEastAsia" w:hAnsiTheme="majorHAnsi" w:cstheme="majorBidi"/>
      <w:b/>
      <w:bCs/>
      <w:i/>
      <w:iCs/>
      <w:smallCaps/>
      <w:color w:val="842F73" w:themeColor="text2" w:themeShade="BF"/>
      <w:spacing w:val="20"/>
    </w:rPr>
  </w:style>
  <w:style w:type="character" w:styleId="Nzevknihy">
    <w:name w:val="Book Title"/>
    <w:uiPriority w:val="33"/>
    <w:qFormat/>
    <w:rsid w:val="00B525DD"/>
    <w:rPr>
      <w:rFonts w:asciiTheme="majorHAnsi" w:eastAsiaTheme="majorEastAsia" w:hAnsiTheme="majorHAnsi" w:cstheme="majorBidi"/>
      <w:b/>
      <w:bCs/>
      <w:smallCaps/>
      <w:color w:val="842F73" w:themeColor="text2" w:themeShade="BF"/>
      <w:spacing w:val="10"/>
      <w:u w:val="single"/>
    </w:r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B525DD"/>
    <w:pPr>
      <w:outlineLvl w:val="9"/>
    </w:pPr>
    <w:rPr>
      <w:lang w:bidi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221D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21D03"/>
    <w:rPr>
      <w:rFonts w:ascii="Tahoma" w:hAnsi="Tahoma" w:cs="Tahoma"/>
      <w:color w:val="5A5A5A" w:themeColor="text1" w:themeTint="A5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9F5FA1"/>
    <w:rPr>
      <w:color w:val="FFDE66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31A22"/>
    <w:rPr>
      <w:color w:val="5A5A5A" w:themeColor="text1" w:themeTint="A5"/>
    </w:rPr>
  </w:style>
  <w:style w:type="paragraph" w:styleId="Zpat">
    <w:name w:val="footer"/>
    <w:basedOn w:val="Normln"/>
    <w:link w:val="ZpatChar"/>
    <w:uiPriority w:val="99"/>
    <w:unhideWhenUsed/>
    <w:rsid w:val="00D31A2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D31A22"/>
    <w:rPr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336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0754457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none" w:sz="0" w:space="0" w:color="auto"/>
          </w:divBdr>
          <w:divsChild>
            <w:div w:id="1796100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37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Aerodynamika">
  <a:themeElements>
    <a:clrScheme name="Bohatý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Aerodynamika">
      <a:majorFont>
        <a:latin typeface="Trebuchet MS"/>
        <a:ea typeface=""/>
        <a:cs typeface=""/>
        <a:font script="Jpan" typeface="HGｺﾞｼｯｸM"/>
        <a:font script="Hang" typeface="HY그래픽B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rebuchet MS"/>
        <a:ea typeface=""/>
        <a:cs typeface=""/>
        <a:font script="Jpan" typeface="HGｺﾞｼｯｸM"/>
        <a:font script="Hang" typeface="HY그래픽M"/>
        <a:font script="Hans" typeface="方正姚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Aerodynamika">
      <a:fillStyleLst>
        <a:solidFill>
          <a:schemeClr val="phClr"/>
        </a:solidFill>
        <a:gradFill rotWithShape="1">
          <a:gsLst>
            <a:gs pos="28000">
              <a:schemeClr val="phClr">
                <a:tint val="18000"/>
                <a:satMod val="120000"/>
                <a:lumMod val="88000"/>
              </a:schemeClr>
            </a:gs>
            <a:gs pos="100000">
              <a:schemeClr val="phClr">
                <a:tint val="40000"/>
                <a:satMod val="100000"/>
                <a:lumMod val="78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95000"/>
              </a:schemeClr>
            </a:gs>
            <a:gs pos="100000">
              <a:schemeClr val="phClr">
                <a:shade val="82000"/>
                <a:satMod val="125000"/>
                <a:lumMod val="74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>
              <a:shade val="75000"/>
              <a:satMod val="125000"/>
              <a:lumMod val="7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3500" dist="50800" dir="5400000" sx="98000" sy="98000" rotWithShape="0">
              <a:srgbClr val="000000">
                <a:alpha val="20000"/>
              </a:srgbClr>
            </a:outerShdw>
          </a:effectLst>
        </a:effectStyle>
        <a:effectStyle>
          <a:effectLst>
            <a:outerShdw blurRad="40005" dist="22984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alanced" dir="tr"/>
          </a:scene3d>
          <a:sp3d prstMaterial="matte">
            <a:bevelT w="19050" h="38100"/>
          </a:sp3d>
        </a:effectStyle>
        <a:effectStyle>
          <a:effectLst>
            <a:reflection blurRad="38100" stA="26000" endPos="23000" dist="25400" dir="5400000" sy="-100000" rotWithShape="0"/>
          </a:effectLst>
          <a:scene3d>
            <a:camera prst="orthographicFront">
              <a:rot lat="0" lon="0" rev="0"/>
            </a:camera>
            <a:lightRig rig="balanced" dir="tr"/>
          </a:scene3d>
          <a:sp3d contourW="14605" prstMaterial="plastic">
            <a:bevelT w="50800"/>
            <a:contourClr>
              <a:schemeClr val="phClr">
                <a:shade val="30000"/>
                <a:satMod val="12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shade val="90000"/>
                <a:satMod val="160000"/>
                <a:lumMod val="100000"/>
              </a:schemeClr>
            </a:gs>
            <a:gs pos="60000">
              <a:schemeClr val="phClr">
                <a:tint val="95000"/>
                <a:shade val="100000"/>
                <a:satMod val="130000"/>
                <a:lumMod val="130000"/>
              </a:schemeClr>
            </a:gs>
            <a:gs pos="100000">
              <a:schemeClr val="phClr">
                <a:tint val="97000"/>
                <a:shade val="100000"/>
                <a:hueMod val="100000"/>
                <a:satMod val="140000"/>
                <a:lumMod val="80000"/>
              </a:schemeClr>
            </a:gs>
          </a:gsLst>
          <a:path path="circle">
            <a:fillToRect l="20000" t="10000" r="20000" b="60000"/>
          </a:path>
        </a:gradFill>
        <a:gradFill rotWithShape="1">
          <a:gsLst>
            <a:gs pos="0">
              <a:schemeClr val="phClr">
                <a:tint val="94000"/>
                <a:satMod val="160000"/>
                <a:lumMod val="160000"/>
              </a:schemeClr>
            </a:gs>
            <a:gs pos="42000">
              <a:schemeClr val="phClr">
                <a:tint val="94000"/>
                <a:shade val="94000"/>
                <a:satMod val="160000"/>
                <a:lumMod val="130000"/>
              </a:schemeClr>
            </a:gs>
            <a:gs pos="100000">
              <a:schemeClr val="phClr">
                <a:tint val="97000"/>
                <a:shade val="94000"/>
                <a:satMod val="180000"/>
                <a:lumMod val="84000"/>
              </a:schemeClr>
            </a:gs>
          </a:gsLst>
          <a:path path="circle">
            <a:fillToRect l="24000" t="44000" r="24000" b="12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FC5250-81A5-4C34-96C9-CAFC84BB61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121</Words>
  <Characters>716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</dc:creator>
  <cp:lastModifiedBy>Alena Vodičková</cp:lastModifiedBy>
  <cp:revision>17</cp:revision>
  <dcterms:created xsi:type="dcterms:W3CDTF">2020-04-27T10:12:00Z</dcterms:created>
  <dcterms:modified xsi:type="dcterms:W3CDTF">2023-01-31T06:20:00Z</dcterms:modified>
</cp:coreProperties>
</file>